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1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  <w:gridCol w:w="1232"/>
        <w:gridCol w:w="5386"/>
        <w:gridCol w:w="1843"/>
      </w:tblGrid>
      <w:tr w:rsidR="00897839" w:rsidTr="00897839">
        <w:trPr>
          <w:trHeight w:val="480"/>
        </w:trPr>
        <w:tc>
          <w:tcPr>
            <w:tcW w:w="82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97839" w:rsidRDefault="00897839" w:rsidP="00897839">
            <w:r w:rsidRPr="00A820CE">
              <w:t>REFUGE</w:t>
            </w:r>
            <w:r>
              <w:t xml:space="preserve"> des étangs du prieuré /Saint-Hilaire-du-Harcouët                </w:t>
            </w:r>
            <w:proofErr w:type="spellStart"/>
            <w:r>
              <w:t>dép</w:t>
            </w:r>
            <w:proofErr w:type="spellEnd"/>
            <w:r>
              <w:t xml:space="preserve"> : 50                                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97839" w:rsidRDefault="00897839" w:rsidP="00897839">
            <w:r w:rsidRPr="00DC44DD">
              <w:rPr>
                <w:sz w:val="20"/>
              </w:rPr>
              <w:t>Propriétaire</w:t>
            </w:r>
            <w:r>
              <w:rPr>
                <w:sz w:val="20"/>
              </w:rPr>
              <w:t xml:space="preserve"> : </w:t>
            </w:r>
            <w:r>
              <w:t>ville de St Hilaire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7839" w:rsidRPr="00A820CE" w:rsidRDefault="00897839" w:rsidP="00897839">
            <w:pPr>
              <w:rPr>
                <w:b/>
              </w:rPr>
            </w:pPr>
            <w:r w:rsidRPr="00A820CE">
              <w:rPr>
                <w:sz w:val="20"/>
              </w:rPr>
              <w:t>Code :</w:t>
            </w:r>
            <w:r>
              <w:rPr>
                <w:b/>
              </w:rPr>
              <w:t xml:space="preserve"> 50/128</w:t>
            </w:r>
          </w:p>
          <w:p w:rsidR="00897839" w:rsidRPr="00DC44DD" w:rsidRDefault="00897839" w:rsidP="00897839">
            <w:pPr>
              <w:rPr>
                <w:sz w:val="20"/>
              </w:rPr>
            </w:pPr>
          </w:p>
          <w:p w:rsidR="00897839" w:rsidRPr="00DC44DD" w:rsidRDefault="00897839" w:rsidP="00897839">
            <w:pPr>
              <w:rPr>
                <w:sz w:val="20"/>
              </w:rPr>
            </w:pPr>
            <w:r w:rsidRPr="00DC44DD">
              <w:rPr>
                <w:sz w:val="20"/>
              </w:rPr>
              <w:t>Visite :</w:t>
            </w:r>
            <w:r w:rsidRPr="007E009B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</w:p>
        </w:tc>
      </w:tr>
      <w:tr w:rsidR="00897839" w:rsidTr="00897839">
        <w:trPr>
          <w:trHeight w:val="480"/>
        </w:trPr>
        <w:tc>
          <w:tcPr>
            <w:tcW w:w="82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839" w:rsidRDefault="00897839" w:rsidP="00897839">
            <w:r>
              <w:t>Observateur (</w:t>
            </w:r>
            <w:r w:rsidRPr="00A820CE">
              <w:rPr>
                <w:sz w:val="20"/>
              </w:rPr>
              <w:t>correspondant)</w:t>
            </w:r>
            <w:r w:rsidRPr="00A820CE">
              <w:t> </w:t>
            </w:r>
            <w:r>
              <w:t>: J Collette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</w:tcBorders>
          </w:tcPr>
          <w:p w:rsidR="00897839" w:rsidRDefault="00897839" w:rsidP="00897839">
            <w:r>
              <w:t>Date : 13/01/24                    Horaire : 9h35-10h25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87"/>
        </w:trPr>
        <w:tc>
          <w:tcPr>
            <w:tcW w:w="70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ESPECES</w:t>
            </w:r>
          </w:p>
          <w:p w:rsidR="00897839" w:rsidRDefault="00897839" w:rsidP="00897839"/>
        </w:tc>
        <w:tc>
          <w:tcPr>
            <w:tcW w:w="12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pPr>
              <w:jc w:val="center"/>
            </w:pPr>
            <w:r>
              <w:t>Nb</w:t>
            </w:r>
          </w:p>
          <w:p w:rsidR="00897839" w:rsidRDefault="00897839" w:rsidP="00897839"/>
        </w:tc>
        <w:tc>
          <w:tcPr>
            <w:tcW w:w="72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>
            <w:pPr>
              <w:rPr>
                <w:u w:val="single"/>
              </w:rPr>
            </w:pPr>
            <w:r w:rsidRPr="00897839">
              <w:rPr>
                <w:u w:val="single"/>
              </w:rPr>
              <w:t>Remarques</w:t>
            </w:r>
          </w:p>
          <w:p w:rsidR="00897839" w:rsidRDefault="00897839" w:rsidP="00897839">
            <w:pPr>
              <w:pStyle w:val="Paragraphedeliste"/>
              <w:numPr>
                <w:ilvl w:val="0"/>
                <w:numId w:val="2"/>
              </w:numPr>
            </w:pPr>
            <w:r>
              <w:t xml:space="preserve">Comptage </w:t>
            </w:r>
            <w:r w:rsidR="000A423C">
              <w:t xml:space="preserve">des oiseaux d’eau </w:t>
            </w:r>
            <w:r>
              <w:t>dans le cadre du décompte international «</w:t>
            </w:r>
            <w:r w:rsidR="000A423C">
              <w:t> </w:t>
            </w:r>
            <w:proofErr w:type="spellStart"/>
            <w:r w:rsidR="000A423C">
              <w:t>Wetlands</w:t>
            </w:r>
            <w:proofErr w:type="spellEnd"/>
            <w:r w:rsidR="000A423C">
              <w:t xml:space="preserve"> international » pour l</w:t>
            </w:r>
            <w:r>
              <w:t xml:space="preserve">e compte du </w:t>
            </w:r>
            <w:proofErr w:type="spellStart"/>
            <w:r>
              <w:t>GONm</w:t>
            </w:r>
            <w:proofErr w:type="spellEnd"/>
          </w:p>
          <w:p w:rsidR="000A423C" w:rsidRDefault="00897839" w:rsidP="00897839">
            <w:pPr>
              <w:pStyle w:val="Paragraphedeliste"/>
              <w:numPr>
                <w:ilvl w:val="0"/>
                <w:numId w:val="2"/>
              </w:numPr>
            </w:pPr>
            <w:r>
              <w:t>Les colverts fréquentent aussi l’</w:t>
            </w:r>
            <w:proofErr w:type="spellStart"/>
            <w:r>
              <w:t>Airon</w:t>
            </w:r>
            <w:proofErr w:type="spellEnd"/>
            <w:r>
              <w:t xml:space="preserve"> et le bief</w:t>
            </w:r>
            <w:r w:rsidR="000A423C">
              <w:t xml:space="preserve">. </w:t>
            </w:r>
          </w:p>
          <w:p w:rsidR="00897839" w:rsidRDefault="00897839" w:rsidP="00897839">
            <w:pPr>
              <w:pStyle w:val="Paragraphedeliste"/>
              <w:numPr>
                <w:ilvl w:val="0"/>
                <w:numId w:val="2"/>
              </w:numPr>
            </w:pPr>
            <w:r>
              <w:t>Le martin-pêcheur, la bergeronnette des ruisseaux occupent le bief</w:t>
            </w:r>
          </w:p>
          <w:p w:rsidR="00897839" w:rsidRDefault="00897839" w:rsidP="00897839">
            <w:pPr>
              <w:pStyle w:val="Paragraphedeliste"/>
              <w:numPr>
                <w:ilvl w:val="0"/>
                <w:numId w:val="2"/>
              </w:numPr>
            </w:pPr>
            <w:r>
              <w:t xml:space="preserve">Deux espèces notables vu leur raréfaction régionale, </w:t>
            </w:r>
            <w:r w:rsidRPr="000A423C">
              <w:rPr>
                <w:b/>
              </w:rPr>
              <w:t>le bouvreuil et la mésange nonnette</w:t>
            </w:r>
          </w:p>
          <w:p w:rsidR="00897839" w:rsidRDefault="00897839" w:rsidP="00897839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pelouses de l’entrée sont occupées par </w:t>
            </w:r>
            <w:r w:rsidR="000A423C">
              <w:t>un</w:t>
            </w:r>
            <w:r>
              <w:t xml:space="preserve"> </w:t>
            </w:r>
            <w:r w:rsidR="000A423C">
              <w:t>groupe</w:t>
            </w:r>
            <w:r>
              <w:t xml:space="preserve"> de pipits farlouses, observation déjà notée aux mêmes dates (5 le 17/01/17, 23 le 4/01/20, 9 le 11/01/21)</w:t>
            </w:r>
          </w:p>
          <w:p w:rsidR="000A423C" w:rsidRDefault="000A423C" w:rsidP="00897839">
            <w:pPr>
              <w:pStyle w:val="Paragraphedeliste"/>
              <w:numPr>
                <w:ilvl w:val="0"/>
                <w:numId w:val="2"/>
              </w:numPr>
            </w:pPr>
            <w:r>
              <w:t>Les rives non boisées de la rivière sont nettement désertées par les oiseaux</w:t>
            </w:r>
          </w:p>
          <w:p w:rsidR="000A423C" w:rsidRDefault="002F36EC" w:rsidP="00897839">
            <w:pPr>
              <w:pStyle w:val="Paragraphedeliste"/>
              <w:numPr>
                <w:ilvl w:val="0"/>
                <w:numId w:val="2"/>
              </w:numPr>
            </w:pPr>
            <w:r>
              <w:t>Un texte</w:t>
            </w:r>
            <w:bookmarkStart w:id="0" w:name="_GoBack"/>
            <w:bookmarkEnd w:id="0"/>
            <w:r w:rsidR="000A423C">
              <w:t xml:space="preserve"> de présentation de l’opération a été fourni à la presse locale qui a publié 3 articles. Le comptage n’était pas ouvert au public, une animation sera proposée ultérieurement.</w:t>
            </w:r>
          </w:p>
          <w:p w:rsidR="000A423C" w:rsidRPr="00897839" w:rsidRDefault="000A423C" w:rsidP="000A423C">
            <w:pPr>
              <w:pStyle w:val="Paragraphedeliste"/>
            </w:pPr>
          </w:p>
          <w:p w:rsidR="00897839" w:rsidRDefault="00897839" w:rsidP="00897839"/>
          <w:p w:rsidR="00897839" w:rsidRPr="007E009B" w:rsidRDefault="00897839" w:rsidP="00897839">
            <w:pPr>
              <w:jc w:val="both"/>
            </w:pPr>
            <w:r w:rsidRPr="007E009B">
              <w:t xml:space="preserve">  </w:t>
            </w:r>
          </w:p>
        </w:tc>
      </w:tr>
      <w:tr w:rsidR="00897839" w:rsidTr="00897839">
        <w:trPr>
          <w:trHeight w:val="373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 –canard colvert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32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 –pipit farlouse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9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3- mouette rieuse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9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61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4-  merle noir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7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5- pinson des arbres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7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6-  grand cormoran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6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7-  corneille noire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3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60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8-  héron cendré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3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9-  rouge gorge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2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10-  grive musicienne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2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11-  pie bavarde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2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12-  pigeon ramier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2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60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13-   mésange bleue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14-  bergeronnette des ruisseaux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15-  mésange charbonnière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16-  martin-pêcheur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61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17-  pic épeiche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18- pic vert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19-  grive draine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20-bouvreuil pivoine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47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21-verdier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360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22-cygne tuberculé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400"/>
        </w:trPr>
        <w:tc>
          <w:tcPr>
            <w:tcW w:w="7040" w:type="dxa"/>
            <w:tcBorders>
              <w:left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23-tarin des aulnes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  <w:tr w:rsidR="00897839" w:rsidTr="00897839">
        <w:trPr>
          <w:trHeight w:val="400"/>
        </w:trPr>
        <w:tc>
          <w:tcPr>
            <w:tcW w:w="70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7839" w:rsidRDefault="00897839" w:rsidP="00897839">
            <w:r>
              <w:t>24-mésange nonnette (chanteur)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7839" w:rsidRDefault="00897839" w:rsidP="00897839">
            <w:r>
              <w:t>1</w:t>
            </w:r>
          </w:p>
        </w:tc>
        <w:tc>
          <w:tcPr>
            <w:tcW w:w="72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839" w:rsidRDefault="00897839" w:rsidP="00897839"/>
        </w:tc>
      </w:tr>
    </w:tbl>
    <w:p w:rsidR="00BE36AA" w:rsidRDefault="00BE36AA"/>
    <w:sectPr w:rsidR="00BE36AA" w:rsidSect="00897839">
      <w:pgSz w:w="16836" w:h="11904" w:orient="landscape"/>
      <w:pgMar w:top="426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011"/>
      <w:numFmt w:val="bullet"/>
      <w:suff w:val="nothing"/>
      <w:lvlText w:val="•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A3F6FA6"/>
    <w:multiLevelType w:val="hybridMultilevel"/>
    <w:tmpl w:val="1152C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9"/>
    <w:rsid w:val="000A423C"/>
    <w:rsid w:val="00177DC8"/>
    <w:rsid w:val="001C06BA"/>
    <w:rsid w:val="00270863"/>
    <w:rsid w:val="002F36EC"/>
    <w:rsid w:val="00356F72"/>
    <w:rsid w:val="003D2155"/>
    <w:rsid w:val="00504FCF"/>
    <w:rsid w:val="00554F05"/>
    <w:rsid w:val="005C1919"/>
    <w:rsid w:val="005F13E8"/>
    <w:rsid w:val="006A70D9"/>
    <w:rsid w:val="00897839"/>
    <w:rsid w:val="0092130A"/>
    <w:rsid w:val="00A37C4D"/>
    <w:rsid w:val="00AE1313"/>
    <w:rsid w:val="00BE36AA"/>
    <w:rsid w:val="00C775D6"/>
    <w:rsid w:val="00F90818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A90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9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qFormat/>
    <w:rsid w:val="005C1919"/>
    <w:pPr>
      <w:widowControl w:val="0"/>
      <w:numPr>
        <w:ilvl w:val="5"/>
        <w:numId w:val="1"/>
      </w:numPr>
      <w:autoSpaceDE w:val="0"/>
      <w:autoSpaceDN w:val="0"/>
      <w:spacing w:line="360" w:lineRule="auto"/>
      <w:ind w:left="0" w:firstLine="0"/>
      <w:jc w:val="center"/>
      <w:outlineLvl w:val="5"/>
    </w:pPr>
    <w:rPr>
      <w:rFonts w:ascii="Garamond" w:eastAsiaTheme="minorEastAsia" w:hAnsi="Garamond" w:cstheme="minorBidi"/>
      <w:i/>
      <w:noProof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04FCF"/>
    <w:pPr>
      <w:widowControl w:val="0"/>
      <w:autoSpaceDE w:val="0"/>
      <w:autoSpaceDN w:val="0"/>
      <w:spacing w:line="360" w:lineRule="auto"/>
      <w:ind w:firstLine="284"/>
      <w:jc w:val="both"/>
    </w:pPr>
    <w:rPr>
      <w:rFonts w:ascii="Garamond" w:hAnsi="Garamond"/>
      <w:color w:val="000000" w:themeColor="text1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4FCF"/>
    <w:rPr>
      <w:rFonts w:ascii="AGaramond" w:hAnsi="AGaramond"/>
      <w:sz w:val="20"/>
    </w:rPr>
  </w:style>
  <w:style w:type="paragraph" w:styleId="Notedebasdepage">
    <w:name w:val="footnote text"/>
    <w:aliases w:val="TexteNote"/>
    <w:basedOn w:val="Normal"/>
    <w:link w:val="NotedebasdepageCar"/>
    <w:rsid w:val="00F90818"/>
    <w:pPr>
      <w:widowControl w:val="0"/>
      <w:suppressLineNumbers/>
      <w:suppressAutoHyphens/>
      <w:autoSpaceDE w:val="0"/>
      <w:autoSpaceDN w:val="0"/>
      <w:spacing w:line="360" w:lineRule="auto"/>
      <w:ind w:firstLine="284"/>
      <w:jc w:val="both"/>
    </w:pPr>
    <w:rPr>
      <w:rFonts w:ascii="Garamond" w:eastAsia="SimSun" w:hAnsi="Garamond" w:cs="Mangal"/>
      <w:color w:val="000000" w:themeColor="text1"/>
      <w:kern w:val="20"/>
      <w:sz w:val="20"/>
      <w:szCs w:val="20"/>
      <w:lang w:eastAsia="hi-IN" w:bidi="hi-IN"/>
    </w:rPr>
  </w:style>
  <w:style w:type="character" w:customStyle="1" w:styleId="NotedebasdepageCar">
    <w:name w:val="Note de bas de page Car"/>
    <w:aliases w:val="TexteNote Car"/>
    <w:basedOn w:val="Policepardfaut"/>
    <w:link w:val="Notedebasdepage"/>
    <w:rsid w:val="00F90818"/>
    <w:rPr>
      <w:rFonts w:ascii="AGaramond" w:eastAsia="SimSun" w:hAnsi="AGaramond" w:cs="Mangal"/>
      <w:kern w:val="20"/>
      <w:sz w:val="20"/>
      <w:szCs w:val="20"/>
      <w:lang w:eastAsia="hi-IN" w:bidi="hi-IN"/>
    </w:rPr>
  </w:style>
  <w:style w:type="character" w:customStyle="1" w:styleId="Titre6Car">
    <w:name w:val="Titre 6 Car"/>
    <w:basedOn w:val="Policepardfaut"/>
    <w:link w:val="Titre6"/>
    <w:rsid w:val="005C1919"/>
    <w:rPr>
      <w:rFonts w:ascii="AGaramond" w:hAnsi="AGaramond"/>
      <w:i/>
      <w:noProof/>
    </w:rPr>
  </w:style>
  <w:style w:type="paragraph" w:customStyle="1" w:styleId="Chapitre">
    <w:name w:val="Chapitre"/>
    <w:basedOn w:val="Normal"/>
    <w:qFormat/>
    <w:rsid w:val="005F13E8"/>
    <w:pPr>
      <w:widowControl w:val="0"/>
      <w:autoSpaceDE w:val="0"/>
      <w:autoSpaceDN w:val="0"/>
      <w:spacing w:before="1200" w:after="480" w:line="360" w:lineRule="auto"/>
      <w:jc w:val="center"/>
    </w:pPr>
    <w:rPr>
      <w:rFonts w:ascii="Garamond" w:hAnsi="Garamond"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13E8"/>
    <w:pPr>
      <w:widowControl w:val="0"/>
      <w:numPr>
        <w:ilvl w:val="1"/>
      </w:numPr>
      <w:autoSpaceDE w:val="0"/>
      <w:autoSpaceDN w:val="0"/>
      <w:spacing w:line="360" w:lineRule="auto"/>
      <w:ind w:firstLine="284"/>
      <w:jc w:val="both"/>
    </w:pPr>
    <w:rPr>
      <w:rFonts w:ascii="Garamond" w:eastAsiaTheme="majorEastAsia" w:hAnsi="Garamond" w:cstheme="majorBidi"/>
      <w:b/>
      <w:bCs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F13E8"/>
    <w:rPr>
      <w:rFonts w:ascii="Garamond" w:eastAsiaTheme="majorEastAsia" w:hAnsi="Garamond" w:cstheme="majorBidi"/>
      <w:b/>
      <w:bCs/>
      <w:color w:val="000000" w:themeColor="text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13E8"/>
    <w:pPr>
      <w:widowControl w:val="0"/>
      <w:autoSpaceDE w:val="0"/>
      <w:autoSpaceDN w:val="0"/>
      <w:spacing w:line="360" w:lineRule="auto"/>
      <w:ind w:left="567" w:firstLine="284"/>
      <w:jc w:val="both"/>
    </w:pPr>
    <w:rPr>
      <w:rFonts w:ascii="Garamond" w:hAnsi="Garamond"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5F13E8"/>
    <w:rPr>
      <w:rFonts w:ascii="Garamond" w:hAnsi="Garamond" w:cs="Times New Roman"/>
      <w:color w:val="000000" w:themeColor="text1"/>
      <w:sz w:val="22"/>
      <w:szCs w:val="22"/>
      <w:lang w:eastAsia="en-US"/>
    </w:rPr>
  </w:style>
  <w:style w:type="paragraph" w:customStyle="1" w:styleId="Notesbasdepage">
    <w:name w:val="Notes bas de page"/>
    <w:basedOn w:val="Normal"/>
    <w:qFormat/>
    <w:rsid w:val="005F13E8"/>
    <w:pPr>
      <w:widowControl w:val="0"/>
      <w:autoSpaceDE w:val="0"/>
      <w:autoSpaceDN w:val="0"/>
      <w:spacing w:line="360" w:lineRule="auto"/>
      <w:ind w:firstLine="284"/>
      <w:jc w:val="both"/>
    </w:pPr>
    <w:rPr>
      <w:rFonts w:ascii="Garamond" w:eastAsia="SimSun" w:hAnsi="Garamond" w:cs="Mangal"/>
      <w:kern w:val="1"/>
      <w:sz w:val="20"/>
      <w:lang w:eastAsia="hi-IN" w:bidi="hi-IN"/>
    </w:rPr>
  </w:style>
  <w:style w:type="paragraph" w:customStyle="1" w:styleId="ChapitreMatrice">
    <w:name w:val="ChapitreMatrice"/>
    <w:basedOn w:val="Normal"/>
    <w:qFormat/>
    <w:rsid w:val="00AE1313"/>
    <w:pPr>
      <w:widowControl w:val="0"/>
      <w:autoSpaceDE w:val="0"/>
      <w:autoSpaceDN w:val="0"/>
      <w:spacing w:before="1080"/>
      <w:jc w:val="center"/>
    </w:pPr>
    <w:rPr>
      <w:rFonts w:ascii="Garamond" w:hAnsi="Garamond"/>
      <w:b/>
      <w:caps/>
      <w:color w:val="000000" w:themeColor="text1"/>
    </w:rPr>
  </w:style>
  <w:style w:type="paragraph" w:customStyle="1" w:styleId="NoteMatrice">
    <w:name w:val="NoteMatrice"/>
    <w:basedOn w:val="Notedebasdepage"/>
    <w:qFormat/>
    <w:rsid w:val="00AE1313"/>
    <w:pPr>
      <w:suppressLineNumbers w:val="0"/>
      <w:suppressAutoHyphens w:val="0"/>
      <w:spacing w:line="240" w:lineRule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autoRedefine/>
    <w:uiPriority w:val="99"/>
    <w:qFormat/>
    <w:rsid w:val="00AE1313"/>
    <w:pPr>
      <w:widowControl w:val="0"/>
      <w:tabs>
        <w:tab w:val="center" w:pos="4536"/>
        <w:tab w:val="right" w:pos="9072"/>
      </w:tabs>
      <w:autoSpaceDE w:val="0"/>
      <w:autoSpaceDN w:val="0"/>
      <w:jc w:val="center"/>
    </w:pPr>
    <w:rPr>
      <w:rFonts w:ascii="Garamond" w:eastAsia="ヒラギノ角ゴ Pro W3" w:hAnsi="Garamond" w:cstheme="minorBidi"/>
      <w:color w:val="000000" w:themeColor="text1"/>
      <w:sz w:val="18"/>
      <w:lang w:eastAsia="ja-JP"/>
    </w:rPr>
  </w:style>
  <w:style w:type="character" w:customStyle="1" w:styleId="En-tteCar">
    <w:name w:val="En-tête Car"/>
    <w:link w:val="En-tte"/>
    <w:uiPriority w:val="99"/>
    <w:rsid w:val="00AE1313"/>
    <w:rPr>
      <w:rFonts w:ascii="Garamond" w:hAnsi="Garamond"/>
      <w:color w:val="000000" w:themeColor="text1"/>
      <w:sz w:val="18"/>
    </w:rPr>
  </w:style>
  <w:style w:type="character" w:styleId="Marquenotebasdepage">
    <w:name w:val="footnote reference"/>
    <w:aliases w:val="AppelnoteMatrice"/>
    <w:basedOn w:val="Policepardfaut"/>
    <w:semiHidden/>
    <w:qFormat/>
    <w:rsid w:val="00AE1313"/>
    <w:rPr>
      <w:rFonts w:ascii="Garamond" w:hAnsi="Garamond" w:cs="Times New Roman"/>
      <w:sz w:val="24"/>
      <w:vertAlign w:val="superscript"/>
    </w:rPr>
  </w:style>
  <w:style w:type="paragraph" w:customStyle="1" w:styleId="CitationMatrice">
    <w:name w:val="CitationMatrice"/>
    <w:basedOn w:val="Normal"/>
    <w:qFormat/>
    <w:rsid w:val="00AE1313"/>
    <w:pPr>
      <w:widowControl w:val="0"/>
      <w:autoSpaceDE w:val="0"/>
      <w:autoSpaceDN w:val="0"/>
      <w:spacing w:line="360" w:lineRule="auto"/>
      <w:ind w:left="567" w:firstLine="284"/>
      <w:jc w:val="both"/>
    </w:pPr>
    <w:rPr>
      <w:rFonts w:ascii="Garamond" w:hAnsi="Garamond"/>
      <w:iCs/>
      <w:color w:val="000000" w:themeColor="text1"/>
      <w:sz w:val="22"/>
      <w:szCs w:val="22"/>
    </w:rPr>
  </w:style>
  <w:style w:type="paragraph" w:customStyle="1" w:styleId="NormalApresChapitre">
    <w:name w:val="NormalApresChapitre"/>
    <w:basedOn w:val="Normal"/>
    <w:qFormat/>
    <w:rsid w:val="00AE1313"/>
    <w:pPr>
      <w:widowControl w:val="0"/>
      <w:autoSpaceDE w:val="0"/>
      <w:autoSpaceDN w:val="0"/>
      <w:spacing w:before="720" w:line="360" w:lineRule="auto"/>
      <w:ind w:firstLine="284"/>
      <w:jc w:val="both"/>
    </w:pPr>
    <w:rPr>
      <w:rFonts w:ascii="Garamond" w:hAnsi="Garamond"/>
      <w:color w:val="000000" w:themeColor="text1"/>
    </w:rPr>
  </w:style>
  <w:style w:type="paragraph" w:customStyle="1" w:styleId="ChapitreTitreMatrice">
    <w:name w:val="ChapitreTitreMatrice"/>
    <w:basedOn w:val="Normal"/>
    <w:qFormat/>
    <w:rsid w:val="00AE1313"/>
    <w:pPr>
      <w:widowControl w:val="0"/>
      <w:autoSpaceDE w:val="0"/>
      <w:autoSpaceDN w:val="0"/>
      <w:spacing w:before="1080"/>
      <w:jc w:val="center"/>
    </w:pPr>
    <w:rPr>
      <w:rFonts w:ascii="Garamond" w:hAnsi="Garamond"/>
      <w:b/>
      <w:caps/>
      <w:color w:val="000000" w:themeColor="text1"/>
    </w:rPr>
  </w:style>
  <w:style w:type="paragraph" w:customStyle="1" w:styleId="NoteBasPageMatrice">
    <w:name w:val="NoteBasPageMatrice"/>
    <w:basedOn w:val="Normal"/>
    <w:qFormat/>
    <w:rsid w:val="00AE1313"/>
    <w:pPr>
      <w:widowControl w:val="0"/>
      <w:autoSpaceDE w:val="0"/>
      <w:autoSpaceDN w:val="0"/>
      <w:ind w:firstLine="284"/>
      <w:jc w:val="both"/>
    </w:pPr>
    <w:rPr>
      <w:rFonts w:ascii="Garamond" w:hAnsi="Garamond"/>
      <w:color w:val="000000" w:themeColor="text1"/>
      <w:sz w:val="20"/>
      <w:szCs w:val="20"/>
    </w:rPr>
  </w:style>
  <w:style w:type="paragraph" w:customStyle="1" w:styleId="SousTitre2Matrice">
    <w:name w:val="SousTitre2Matrice"/>
    <w:basedOn w:val="Normal"/>
    <w:next w:val="Normal"/>
    <w:qFormat/>
    <w:rsid w:val="00C775D6"/>
    <w:pPr>
      <w:widowControl w:val="0"/>
      <w:autoSpaceDE w:val="0"/>
      <w:autoSpaceDN w:val="0"/>
      <w:spacing w:before="240" w:line="360" w:lineRule="auto"/>
      <w:ind w:firstLine="284"/>
      <w:jc w:val="both"/>
    </w:pPr>
    <w:rPr>
      <w:rFonts w:ascii="Garamond" w:hAnsi="Garamond"/>
      <w:i/>
      <w:color w:val="000000" w:themeColor="text1"/>
    </w:rPr>
  </w:style>
  <w:style w:type="paragraph" w:customStyle="1" w:styleId="Exergue">
    <w:name w:val="Exergue"/>
    <w:basedOn w:val="Normal"/>
    <w:qFormat/>
    <w:rsid w:val="00C775D6"/>
    <w:pPr>
      <w:widowControl w:val="0"/>
      <w:autoSpaceDE w:val="0"/>
      <w:autoSpaceDN w:val="0"/>
      <w:spacing w:before="720"/>
      <w:ind w:left="5103"/>
      <w:jc w:val="both"/>
    </w:pPr>
    <w:rPr>
      <w:rFonts w:ascii="Garamond" w:hAnsi="Garamond"/>
      <w:color w:val="000000" w:themeColor="text1"/>
      <w:sz w:val="18"/>
      <w:szCs w:val="18"/>
    </w:rPr>
  </w:style>
  <w:style w:type="paragraph" w:customStyle="1" w:styleId="SousTitre0Matrice">
    <w:name w:val="SousTitre0Matrice"/>
    <w:basedOn w:val="Normal"/>
    <w:autoRedefine/>
    <w:qFormat/>
    <w:rsid w:val="00C775D6"/>
    <w:pPr>
      <w:widowControl w:val="0"/>
      <w:autoSpaceDE w:val="0"/>
      <w:autoSpaceDN w:val="0"/>
      <w:spacing w:before="240" w:line="360" w:lineRule="auto"/>
      <w:jc w:val="both"/>
    </w:pPr>
    <w:rPr>
      <w:rFonts w:ascii="Garamond" w:hAnsi="Garamond"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9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9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qFormat/>
    <w:rsid w:val="005C1919"/>
    <w:pPr>
      <w:widowControl w:val="0"/>
      <w:numPr>
        <w:ilvl w:val="5"/>
        <w:numId w:val="1"/>
      </w:numPr>
      <w:autoSpaceDE w:val="0"/>
      <w:autoSpaceDN w:val="0"/>
      <w:spacing w:line="360" w:lineRule="auto"/>
      <w:ind w:left="0" w:firstLine="0"/>
      <w:jc w:val="center"/>
      <w:outlineLvl w:val="5"/>
    </w:pPr>
    <w:rPr>
      <w:rFonts w:ascii="Garamond" w:eastAsiaTheme="minorEastAsia" w:hAnsi="Garamond" w:cstheme="minorBidi"/>
      <w:i/>
      <w:noProof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04FCF"/>
    <w:pPr>
      <w:widowControl w:val="0"/>
      <w:autoSpaceDE w:val="0"/>
      <w:autoSpaceDN w:val="0"/>
      <w:spacing w:line="360" w:lineRule="auto"/>
      <w:ind w:firstLine="284"/>
      <w:jc w:val="both"/>
    </w:pPr>
    <w:rPr>
      <w:rFonts w:ascii="Garamond" w:hAnsi="Garamond"/>
      <w:color w:val="000000" w:themeColor="text1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4FCF"/>
    <w:rPr>
      <w:rFonts w:ascii="AGaramond" w:hAnsi="AGaramond"/>
      <w:sz w:val="20"/>
    </w:rPr>
  </w:style>
  <w:style w:type="paragraph" w:styleId="Notedebasdepage">
    <w:name w:val="footnote text"/>
    <w:aliases w:val="TexteNote"/>
    <w:basedOn w:val="Normal"/>
    <w:link w:val="NotedebasdepageCar"/>
    <w:rsid w:val="00F90818"/>
    <w:pPr>
      <w:widowControl w:val="0"/>
      <w:suppressLineNumbers/>
      <w:suppressAutoHyphens/>
      <w:autoSpaceDE w:val="0"/>
      <w:autoSpaceDN w:val="0"/>
      <w:spacing w:line="360" w:lineRule="auto"/>
      <w:ind w:firstLine="284"/>
      <w:jc w:val="both"/>
    </w:pPr>
    <w:rPr>
      <w:rFonts w:ascii="Garamond" w:eastAsia="SimSun" w:hAnsi="Garamond" w:cs="Mangal"/>
      <w:color w:val="000000" w:themeColor="text1"/>
      <w:kern w:val="20"/>
      <w:sz w:val="20"/>
      <w:szCs w:val="20"/>
      <w:lang w:eastAsia="hi-IN" w:bidi="hi-IN"/>
    </w:rPr>
  </w:style>
  <w:style w:type="character" w:customStyle="1" w:styleId="NotedebasdepageCar">
    <w:name w:val="Note de bas de page Car"/>
    <w:aliases w:val="TexteNote Car"/>
    <w:basedOn w:val="Policepardfaut"/>
    <w:link w:val="Notedebasdepage"/>
    <w:rsid w:val="00F90818"/>
    <w:rPr>
      <w:rFonts w:ascii="AGaramond" w:eastAsia="SimSun" w:hAnsi="AGaramond" w:cs="Mangal"/>
      <w:kern w:val="20"/>
      <w:sz w:val="20"/>
      <w:szCs w:val="20"/>
      <w:lang w:eastAsia="hi-IN" w:bidi="hi-IN"/>
    </w:rPr>
  </w:style>
  <w:style w:type="character" w:customStyle="1" w:styleId="Titre6Car">
    <w:name w:val="Titre 6 Car"/>
    <w:basedOn w:val="Policepardfaut"/>
    <w:link w:val="Titre6"/>
    <w:rsid w:val="005C1919"/>
    <w:rPr>
      <w:rFonts w:ascii="AGaramond" w:hAnsi="AGaramond"/>
      <w:i/>
      <w:noProof/>
    </w:rPr>
  </w:style>
  <w:style w:type="paragraph" w:customStyle="1" w:styleId="Chapitre">
    <w:name w:val="Chapitre"/>
    <w:basedOn w:val="Normal"/>
    <w:qFormat/>
    <w:rsid w:val="005F13E8"/>
    <w:pPr>
      <w:widowControl w:val="0"/>
      <w:autoSpaceDE w:val="0"/>
      <w:autoSpaceDN w:val="0"/>
      <w:spacing w:before="1200" w:after="480" w:line="360" w:lineRule="auto"/>
      <w:jc w:val="center"/>
    </w:pPr>
    <w:rPr>
      <w:rFonts w:ascii="Garamond" w:hAnsi="Garamond"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13E8"/>
    <w:pPr>
      <w:widowControl w:val="0"/>
      <w:numPr>
        <w:ilvl w:val="1"/>
      </w:numPr>
      <w:autoSpaceDE w:val="0"/>
      <w:autoSpaceDN w:val="0"/>
      <w:spacing w:line="360" w:lineRule="auto"/>
      <w:ind w:firstLine="284"/>
      <w:jc w:val="both"/>
    </w:pPr>
    <w:rPr>
      <w:rFonts w:ascii="Garamond" w:eastAsiaTheme="majorEastAsia" w:hAnsi="Garamond" w:cstheme="majorBidi"/>
      <w:b/>
      <w:bCs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F13E8"/>
    <w:rPr>
      <w:rFonts w:ascii="Garamond" w:eastAsiaTheme="majorEastAsia" w:hAnsi="Garamond" w:cstheme="majorBidi"/>
      <w:b/>
      <w:bCs/>
      <w:color w:val="000000" w:themeColor="text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13E8"/>
    <w:pPr>
      <w:widowControl w:val="0"/>
      <w:autoSpaceDE w:val="0"/>
      <w:autoSpaceDN w:val="0"/>
      <w:spacing w:line="360" w:lineRule="auto"/>
      <w:ind w:left="567" w:firstLine="284"/>
      <w:jc w:val="both"/>
    </w:pPr>
    <w:rPr>
      <w:rFonts w:ascii="Garamond" w:hAnsi="Garamond"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5F13E8"/>
    <w:rPr>
      <w:rFonts w:ascii="Garamond" w:hAnsi="Garamond" w:cs="Times New Roman"/>
      <w:color w:val="000000" w:themeColor="text1"/>
      <w:sz w:val="22"/>
      <w:szCs w:val="22"/>
      <w:lang w:eastAsia="en-US"/>
    </w:rPr>
  </w:style>
  <w:style w:type="paragraph" w:customStyle="1" w:styleId="Notesbasdepage">
    <w:name w:val="Notes bas de page"/>
    <w:basedOn w:val="Normal"/>
    <w:qFormat/>
    <w:rsid w:val="005F13E8"/>
    <w:pPr>
      <w:widowControl w:val="0"/>
      <w:autoSpaceDE w:val="0"/>
      <w:autoSpaceDN w:val="0"/>
      <w:spacing w:line="360" w:lineRule="auto"/>
      <w:ind w:firstLine="284"/>
      <w:jc w:val="both"/>
    </w:pPr>
    <w:rPr>
      <w:rFonts w:ascii="Garamond" w:eastAsia="SimSun" w:hAnsi="Garamond" w:cs="Mangal"/>
      <w:kern w:val="1"/>
      <w:sz w:val="20"/>
      <w:lang w:eastAsia="hi-IN" w:bidi="hi-IN"/>
    </w:rPr>
  </w:style>
  <w:style w:type="paragraph" w:customStyle="1" w:styleId="ChapitreMatrice">
    <w:name w:val="ChapitreMatrice"/>
    <w:basedOn w:val="Normal"/>
    <w:qFormat/>
    <w:rsid w:val="00AE1313"/>
    <w:pPr>
      <w:widowControl w:val="0"/>
      <w:autoSpaceDE w:val="0"/>
      <w:autoSpaceDN w:val="0"/>
      <w:spacing w:before="1080"/>
      <w:jc w:val="center"/>
    </w:pPr>
    <w:rPr>
      <w:rFonts w:ascii="Garamond" w:hAnsi="Garamond"/>
      <w:b/>
      <w:caps/>
      <w:color w:val="000000" w:themeColor="text1"/>
    </w:rPr>
  </w:style>
  <w:style w:type="paragraph" w:customStyle="1" w:styleId="NoteMatrice">
    <w:name w:val="NoteMatrice"/>
    <w:basedOn w:val="Notedebasdepage"/>
    <w:qFormat/>
    <w:rsid w:val="00AE1313"/>
    <w:pPr>
      <w:suppressLineNumbers w:val="0"/>
      <w:suppressAutoHyphens w:val="0"/>
      <w:spacing w:line="240" w:lineRule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autoRedefine/>
    <w:uiPriority w:val="99"/>
    <w:qFormat/>
    <w:rsid w:val="00AE1313"/>
    <w:pPr>
      <w:widowControl w:val="0"/>
      <w:tabs>
        <w:tab w:val="center" w:pos="4536"/>
        <w:tab w:val="right" w:pos="9072"/>
      </w:tabs>
      <w:autoSpaceDE w:val="0"/>
      <w:autoSpaceDN w:val="0"/>
      <w:jc w:val="center"/>
    </w:pPr>
    <w:rPr>
      <w:rFonts w:ascii="Garamond" w:eastAsia="ヒラギノ角ゴ Pro W3" w:hAnsi="Garamond" w:cstheme="minorBidi"/>
      <w:color w:val="000000" w:themeColor="text1"/>
      <w:sz w:val="18"/>
      <w:lang w:eastAsia="ja-JP"/>
    </w:rPr>
  </w:style>
  <w:style w:type="character" w:customStyle="1" w:styleId="En-tteCar">
    <w:name w:val="En-tête Car"/>
    <w:link w:val="En-tte"/>
    <w:uiPriority w:val="99"/>
    <w:rsid w:val="00AE1313"/>
    <w:rPr>
      <w:rFonts w:ascii="Garamond" w:hAnsi="Garamond"/>
      <w:color w:val="000000" w:themeColor="text1"/>
      <w:sz w:val="18"/>
    </w:rPr>
  </w:style>
  <w:style w:type="character" w:styleId="Marquenotebasdepage">
    <w:name w:val="footnote reference"/>
    <w:aliases w:val="AppelnoteMatrice"/>
    <w:basedOn w:val="Policepardfaut"/>
    <w:semiHidden/>
    <w:qFormat/>
    <w:rsid w:val="00AE1313"/>
    <w:rPr>
      <w:rFonts w:ascii="Garamond" w:hAnsi="Garamond" w:cs="Times New Roman"/>
      <w:sz w:val="24"/>
      <w:vertAlign w:val="superscript"/>
    </w:rPr>
  </w:style>
  <w:style w:type="paragraph" w:customStyle="1" w:styleId="CitationMatrice">
    <w:name w:val="CitationMatrice"/>
    <w:basedOn w:val="Normal"/>
    <w:qFormat/>
    <w:rsid w:val="00AE1313"/>
    <w:pPr>
      <w:widowControl w:val="0"/>
      <w:autoSpaceDE w:val="0"/>
      <w:autoSpaceDN w:val="0"/>
      <w:spacing w:line="360" w:lineRule="auto"/>
      <w:ind w:left="567" w:firstLine="284"/>
      <w:jc w:val="both"/>
    </w:pPr>
    <w:rPr>
      <w:rFonts w:ascii="Garamond" w:hAnsi="Garamond"/>
      <w:iCs/>
      <w:color w:val="000000" w:themeColor="text1"/>
      <w:sz w:val="22"/>
      <w:szCs w:val="22"/>
    </w:rPr>
  </w:style>
  <w:style w:type="paragraph" w:customStyle="1" w:styleId="NormalApresChapitre">
    <w:name w:val="NormalApresChapitre"/>
    <w:basedOn w:val="Normal"/>
    <w:qFormat/>
    <w:rsid w:val="00AE1313"/>
    <w:pPr>
      <w:widowControl w:val="0"/>
      <w:autoSpaceDE w:val="0"/>
      <w:autoSpaceDN w:val="0"/>
      <w:spacing w:before="720" w:line="360" w:lineRule="auto"/>
      <w:ind w:firstLine="284"/>
      <w:jc w:val="both"/>
    </w:pPr>
    <w:rPr>
      <w:rFonts w:ascii="Garamond" w:hAnsi="Garamond"/>
      <w:color w:val="000000" w:themeColor="text1"/>
    </w:rPr>
  </w:style>
  <w:style w:type="paragraph" w:customStyle="1" w:styleId="ChapitreTitreMatrice">
    <w:name w:val="ChapitreTitreMatrice"/>
    <w:basedOn w:val="Normal"/>
    <w:qFormat/>
    <w:rsid w:val="00AE1313"/>
    <w:pPr>
      <w:widowControl w:val="0"/>
      <w:autoSpaceDE w:val="0"/>
      <w:autoSpaceDN w:val="0"/>
      <w:spacing w:before="1080"/>
      <w:jc w:val="center"/>
    </w:pPr>
    <w:rPr>
      <w:rFonts w:ascii="Garamond" w:hAnsi="Garamond"/>
      <w:b/>
      <w:caps/>
      <w:color w:val="000000" w:themeColor="text1"/>
    </w:rPr>
  </w:style>
  <w:style w:type="paragraph" w:customStyle="1" w:styleId="NoteBasPageMatrice">
    <w:name w:val="NoteBasPageMatrice"/>
    <w:basedOn w:val="Normal"/>
    <w:qFormat/>
    <w:rsid w:val="00AE1313"/>
    <w:pPr>
      <w:widowControl w:val="0"/>
      <w:autoSpaceDE w:val="0"/>
      <w:autoSpaceDN w:val="0"/>
      <w:ind w:firstLine="284"/>
      <w:jc w:val="both"/>
    </w:pPr>
    <w:rPr>
      <w:rFonts w:ascii="Garamond" w:hAnsi="Garamond"/>
      <w:color w:val="000000" w:themeColor="text1"/>
      <w:sz w:val="20"/>
      <w:szCs w:val="20"/>
    </w:rPr>
  </w:style>
  <w:style w:type="paragraph" w:customStyle="1" w:styleId="SousTitre2Matrice">
    <w:name w:val="SousTitre2Matrice"/>
    <w:basedOn w:val="Normal"/>
    <w:next w:val="Normal"/>
    <w:qFormat/>
    <w:rsid w:val="00C775D6"/>
    <w:pPr>
      <w:widowControl w:val="0"/>
      <w:autoSpaceDE w:val="0"/>
      <w:autoSpaceDN w:val="0"/>
      <w:spacing w:before="240" w:line="360" w:lineRule="auto"/>
      <w:ind w:firstLine="284"/>
      <w:jc w:val="both"/>
    </w:pPr>
    <w:rPr>
      <w:rFonts w:ascii="Garamond" w:hAnsi="Garamond"/>
      <w:i/>
      <w:color w:val="000000" w:themeColor="text1"/>
    </w:rPr>
  </w:style>
  <w:style w:type="paragraph" w:customStyle="1" w:styleId="Exergue">
    <w:name w:val="Exergue"/>
    <w:basedOn w:val="Normal"/>
    <w:qFormat/>
    <w:rsid w:val="00C775D6"/>
    <w:pPr>
      <w:widowControl w:val="0"/>
      <w:autoSpaceDE w:val="0"/>
      <w:autoSpaceDN w:val="0"/>
      <w:spacing w:before="720"/>
      <w:ind w:left="5103"/>
      <w:jc w:val="both"/>
    </w:pPr>
    <w:rPr>
      <w:rFonts w:ascii="Garamond" w:hAnsi="Garamond"/>
      <w:color w:val="000000" w:themeColor="text1"/>
      <w:sz w:val="18"/>
      <w:szCs w:val="18"/>
    </w:rPr>
  </w:style>
  <w:style w:type="paragraph" w:customStyle="1" w:styleId="SousTitre0Matrice">
    <w:name w:val="SousTitre0Matrice"/>
    <w:basedOn w:val="Normal"/>
    <w:autoRedefine/>
    <w:qFormat/>
    <w:rsid w:val="00C775D6"/>
    <w:pPr>
      <w:widowControl w:val="0"/>
      <w:autoSpaceDE w:val="0"/>
      <w:autoSpaceDN w:val="0"/>
      <w:spacing w:before="240" w:line="360" w:lineRule="auto"/>
      <w:jc w:val="both"/>
    </w:pPr>
    <w:rPr>
      <w:rFonts w:ascii="Garamond" w:hAnsi="Garamond"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9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Jean/Collette</dc:creator>
  <cp:keywords/>
  <dc:description/>
  <cp:lastModifiedBy>Jean/Collette</cp:lastModifiedBy>
  <cp:revision>1</cp:revision>
  <dcterms:created xsi:type="dcterms:W3CDTF">2024-01-15T06:08:00Z</dcterms:created>
  <dcterms:modified xsi:type="dcterms:W3CDTF">2024-01-15T06:39:00Z</dcterms:modified>
</cp:coreProperties>
</file>